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0" w:rsidRDefault="00061360" w:rsidP="00061360">
      <w:pPr>
        <w:pStyle w:val="ConsPlusNormal"/>
        <w:jc w:val="center"/>
      </w:pPr>
      <w:r>
        <w:t xml:space="preserve">                                            Приложение 1 к приказу №</w:t>
      </w:r>
      <w:r w:rsidR="00FB77EB">
        <w:t xml:space="preserve">46  </w:t>
      </w:r>
      <w:r>
        <w:t xml:space="preserve">от 29.08.2025г. </w:t>
      </w:r>
    </w:p>
    <w:p w:rsidR="00061360" w:rsidRDefault="00061360" w:rsidP="00061360">
      <w:pPr>
        <w:pStyle w:val="ConsPlusNormal"/>
        <w:jc w:val="center"/>
      </w:pPr>
    </w:p>
    <w:p w:rsidR="00061360" w:rsidRDefault="00061360" w:rsidP="00061360">
      <w:pPr>
        <w:pStyle w:val="ConsPlusNormal"/>
        <w:jc w:val="center"/>
      </w:pPr>
      <w:r>
        <w:t>Перечень (кодификатор) проверяемых</w:t>
      </w:r>
    </w:p>
    <w:p w:rsidR="00061360" w:rsidRDefault="00061360" w:rsidP="00061360">
      <w:pPr>
        <w:pStyle w:val="ConsPlusNormal"/>
        <w:jc w:val="center"/>
      </w:pPr>
      <w:r>
        <w:t>требований к метапредметным результатам освоения основной</w:t>
      </w:r>
    </w:p>
    <w:p w:rsidR="00061360" w:rsidRDefault="00061360" w:rsidP="00061360">
      <w:pPr>
        <w:pStyle w:val="ConsPlusNormal"/>
        <w:jc w:val="center"/>
      </w:pPr>
      <w:r>
        <w:t>образовательной программы начального общего образования</w:t>
      </w:r>
    </w:p>
    <w:p w:rsidR="00061360" w:rsidRDefault="00061360" w:rsidP="00061360">
      <w:pPr>
        <w:pStyle w:val="ConsPlusNormal"/>
        <w:ind w:firstLine="540"/>
        <w:jc w:val="both"/>
      </w:pPr>
    </w:p>
    <w:tbl>
      <w:tblPr>
        <w:tblW w:w="1063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8505"/>
      </w:tblGrid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Проверяемые требования к метапредметным результатам освоения основной образовательной программы начального общего образования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60" w:rsidRDefault="00061360" w:rsidP="000C35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Познавательные УУД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60" w:rsidRDefault="00061360" w:rsidP="000C35B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Базовые логические действия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Сравнивать объекты, устанавливать основания для сравнения, устанавливать аналогии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выявлять недостаток информации для решения учебной (практической) задачи на основе предложенного алгоритма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Устанавливать причинно-следственные связи в ситуациях, поддающихся непосредственному наблюдению или знакомых по опыту, делать выводы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Базовые исследовательские действия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Определять разрыв между реальным и желательным состоянием объекта (ситуации) на основе предложенных педагогическим работником вопросов;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с помощью педагогического работника формулировать цель, планировать изменения объекта, ситуации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Сравнивать несколько вариантов решения задачи, выбирать наиболее подходящий (на основе предложенных критериев)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Прогнозировать возможное развитие процессов, событий и их последствия в аналогичных или сходных ситуациях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Работа с информацией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Выбирать источник получения информации;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lastRenderedPageBreak/>
              <w:t>1.3.2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Согласно заданному алгоритму находить в предложенном источнике информацию, представленную в явном виде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Анализировать и создавать текстовую, видео-, графическую, звуковую информацию в соответствии с учебной задачей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1.3.5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Самостоятельно создавать схемы, таблицы для представления информации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Коммуникативные УУД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Общение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Воспринимать и формулировать суждения, выражать эмоции в соответствии с целями и условиями общения в знакомой среде;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проявлять уважительное отношение к собеседнику, соблюдать правила ведения диалога и дискуссии;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признавать возможность существования разных точек зрения;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корректно и аргументированно высказывать свое мнение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Строить речевое высказывание в соответствии с поставленной задачей;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создавать устные и письменные тексты (описание, рассуждение, повествование);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подготавливать небольшие публичные выступления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Подбирать иллюстративный материал (рисунки, фото, плакаты) к тексту выступления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Совместная деятельность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проявлять готовность руководить, выполнять поручения, подчиняться;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ответственно выполнять свою часть работы;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оценивать свой вклад в общий результат;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выполнять совместные проектные задания с использованием предложенных образцов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Регулятивные УУД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Самоорганизация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Планировать действия по решению учебной задачи для получения результата; выстраивать последовательность выбранных действий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Самоконтроль</w:t>
            </w:r>
          </w:p>
        </w:tc>
      </w:tr>
      <w:tr w:rsidR="00061360" w:rsidTr="0006136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60" w:rsidRDefault="00061360" w:rsidP="000C35B6">
            <w:pPr>
              <w:pStyle w:val="ConsPlusNormal"/>
              <w:jc w:val="both"/>
            </w:pPr>
            <w:r>
              <w:t>Устанавливать причины успеха (неудач) учебной деятельности;</w:t>
            </w:r>
          </w:p>
          <w:p w:rsidR="00061360" w:rsidRDefault="00061360" w:rsidP="000C35B6">
            <w:pPr>
              <w:pStyle w:val="ConsPlusNormal"/>
              <w:jc w:val="both"/>
            </w:pPr>
            <w:r>
              <w:t>корректировать свои учебные действия для преодоления ошибок</w:t>
            </w:r>
          </w:p>
        </w:tc>
      </w:tr>
    </w:tbl>
    <w:p w:rsidR="004A0A44" w:rsidRPr="009755B9" w:rsidRDefault="004A0A44" w:rsidP="00061360">
      <w:pPr>
        <w:rPr>
          <w:rFonts w:ascii="Times New Roman" w:hAnsi="Times New Roman" w:cs="Times New Roman"/>
          <w:sz w:val="28"/>
          <w:szCs w:val="28"/>
        </w:rPr>
      </w:pPr>
    </w:p>
    <w:sectPr w:rsidR="004A0A44" w:rsidRPr="009755B9" w:rsidSect="000613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2A1877"/>
    <w:rsid w:val="002A48AB"/>
    <w:rsid w:val="00300379"/>
    <w:rsid w:val="00327CDE"/>
    <w:rsid w:val="00334293"/>
    <w:rsid w:val="00474312"/>
    <w:rsid w:val="004A0A44"/>
    <w:rsid w:val="005C2E18"/>
    <w:rsid w:val="005D573C"/>
    <w:rsid w:val="005D67CC"/>
    <w:rsid w:val="00604E4B"/>
    <w:rsid w:val="00605FB1"/>
    <w:rsid w:val="006214DA"/>
    <w:rsid w:val="00625F9D"/>
    <w:rsid w:val="00656D79"/>
    <w:rsid w:val="00675A8B"/>
    <w:rsid w:val="006B0454"/>
    <w:rsid w:val="006B0988"/>
    <w:rsid w:val="007222FB"/>
    <w:rsid w:val="007D21F1"/>
    <w:rsid w:val="00860269"/>
    <w:rsid w:val="00873E02"/>
    <w:rsid w:val="008D18C1"/>
    <w:rsid w:val="00954059"/>
    <w:rsid w:val="009755B9"/>
    <w:rsid w:val="009F2F24"/>
    <w:rsid w:val="00B95EBF"/>
    <w:rsid w:val="00C5102C"/>
    <w:rsid w:val="00D71CA1"/>
    <w:rsid w:val="00D83535"/>
    <w:rsid w:val="00DA5070"/>
    <w:rsid w:val="00DE740D"/>
    <w:rsid w:val="00E00F2D"/>
    <w:rsid w:val="00E26251"/>
    <w:rsid w:val="00F86921"/>
    <w:rsid w:val="00FB77EB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27</cp:revision>
  <dcterms:created xsi:type="dcterms:W3CDTF">2021-11-11T18:20:00Z</dcterms:created>
  <dcterms:modified xsi:type="dcterms:W3CDTF">2025-09-07T11:51:00Z</dcterms:modified>
</cp:coreProperties>
</file>